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2E" w:rsidRDefault="00C27A2E" w:rsidP="00C27A2E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1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ЦЕНТАР ЗА КУЛТУРУ „СИРМИЈУМАРТ”</w:t>
      </w:r>
    </w:p>
    <w:p w:rsidR="00C27A2E" w:rsidRDefault="00C27A2E" w:rsidP="00C27A2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СремскаМитровица</w:t>
      </w:r>
      <w:proofErr w:type="spellEnd"/>
    </w:p>
    <w:p w:rsidR="00C27A2E" w:rsidRDefault="00C27A2E" w:rsidP="00C27A2E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C27A2E" w:rsidRDefault="00C27A2E" w:rsidP="00C27A2E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текућирачун</w:t>
      </w:r>
      <w:proofErr w:type="spellEnd"/>
      <w:r>
        <w:rPr>
          <w:b/>
          <w:sz w:val="28"/>
          <w:szCs w:val="28"/>
        </w:rPr>
        <w:t>: 840-233664-58</w:t>
      </w:r>
    </w:p>
    <w:p w:rsidR="00C27A2E" w:rsidRDefault="00C27A2E" w:rsidP="00C27A2E"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C27A2E" w:rsidRDefault="00C27A2E" w:rsidP="00C27A2E">
      <w:pPr>
        <w:rPr>
          <w:b/>
          <w:sz w:val="28"/>
          <w:szCs w:val="28"/>
        </w:rPr>
      </w:pPr>
    </w:p>
    <w:p w:rsidR="00C27A2E" w:rsidRDefault="00C27A2E" w:rsidP="00C27A2E">
      <w:pPr>
        <w:ind w:hanging="360"/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>: 261/2015</w:t>
      </w:r>
    </w:p>
    <w:p w:rsidR="00C27A2E" w:rsidRDefault="00C27A2E" w:rsidP="00C27A2E">
      <w:pPr>
        <w:ind w:left="-240" w:hanging="120"/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>: 08.04.2015</w:t>
      </w:r>
    </w:p>
    <w:p w:rsidR="00C27A2E" w:rsidRDefault="00C27A2E" w:rsidP="00C27A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ОБРАЗАЦ ПОНУДЕ</w:t>
      </w:r>
    </w:p>
    <w:p w:rsidR="00C27A2E" w:rsidRDefault="00C27A2E" w:rsidP="00C27A2E">
      <w:pPr>
        <w:jc w:val="center"/>
        <w:rPr>
          <w:b/>
        </w:rPr>
      </w:pPr>
      <w:proofErr w:type="spellStart"/>
      <w:proofErr w:type="gramStart"/>
      <w:r>
        <w:rPr>
          <w:b/>
        </w:rPr>
        <w:t>са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спецификацијoм</w:t>
      </w:r>
      <w:proofErr w:type="spellEnd"/>
    </w:p>
    <w:p w:rsidR="00C27A2E" w:rsidRDefault="00C27A2E" w:rsidP="00C27A2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3"/>
        <w:gridCol w:w="4773"/>
      </w:tblGrid>
      <w:tr w:rsidR="00C27A2E" w:rsidTr="00FD7699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2E" w:rsidRDefault="00C27A2E" w:rsidP="00FD7699">
            <w:pPr>
              <w:spacing w:line="276" w:lineRule="auto"/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набавку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-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путника</w:t>
            </w:r>
            <w:proofErr w:type="spellEnd"/>
          </w:p>
        </w:tc>
      </w:tr>
      <w:tr w:rsidR="00C27A2E" w:rsidTr="00FD7699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2E" w:rsidRDefault="00C27A2E" w:rsidP="00FD7699">
            <w:pPr>
              <w:spacing w:line="276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2E" w:rsidRDefault="00C27A2E" w:rsidP="00FD7699">
            <w:pPr>
              <w:spacing w:line="276" w:lineRule="auto"/>
            </w:pPr>
          </w:p>
        </w:tc>
      </w:tr>
      <w:tr w:rsidR="00C27A2E" w:rsidTr="00FD7699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2E" w:rsidRDefault="00C27A2E" w:rsidP="00FD7699">
            <w:pPr>
              <w:spacing w:line="276" w:lineRule="auto"/>
            </w:pPr>
            <w:proofErr w:type="spellStart"/>
            <w:r>
              <w:t>Седиште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2E" w:rsidRDefault="00C27A2E" w:rsidP="00FD7699">
            <w:pPr>
              <w:spacing w:line="276" w:lineRule="auto"/>
            </w:pPr>
          </w:p>
        </w:tc>
      </w:tr>
      <w:tr w:rsidR="00C27A2E" w:rsidTr="00FD7699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2E" w:rsidRDefault="00C27A2E" w:rsidP="00FD7699">
            <w:pPr>
              <w:spacing w:line="276" w:lineRule="auto"/>
            </w:pP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2E" w:rsidRDefault="00C27A2E" w:rsidP="00FD7699">
            <w:pPr>
              <w:spacing w:line="276" w:lineRule="auto"/>
            </w:pPr>
          </w:p>
        </w:tc>
      </w:tr>
      <w:tr w:rsidR="00C27A2E" w:rsidTr="00FD7699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2E" w:rsidRDefault="00C27A2E" w:rsidP="00FD7699">
            <w:pPr>
              <w:spacing w:line="276" w:lineRule="auto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2E" w:rsidRDefault="00C27A2E" w:rsidP="00FD7699">
            <w:pPr>
              <w:spacing w:line="276" w:lineRule="auto"/>
            </w:pPr>
          </w:p>
        </w:tc>
      </w:tr>
      <w:tr w:rsidR="00C27A2E" w:rsidTr="00FD7699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2E" w:rsidRDefault="00C27A2E" w:rsidP="00FD7699">
            <w:pPr>
              <w:spacing w:line="276" w:lineRule="auto"/>
            </w:pPr>
            <w:proofErr w:type="spellStart"/>
            <w:r>
              <w:t>Пиб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2E" w:rsidRDefault="00C27A2E" w:rsidP="00FD7699">
            <w:pPr>
              <w:spacing w:line="276" w:lineRule="auto"/>
            </w:pPr>
          </w:p>
        </w:tc>
      </w:tr>
      <w:tr w:rsidR="00C27A2E" w:rsidTr="00FD7699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2E" w:rsidRDefault="00C27A2E" w:rsidP="00FD7699">
            <w:pPr>
              <w:spacing w:line="276" w:lineRule="auto"/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2E" w:rsidRDefault="00C27A2E" w:rsidP="00FD7699">
            <w:pPr>
              <w:spacing w:line="276" w:lineRule="auto"/>
            </w:pPr>
          </w:p>
        </w:tc>
      </w:tr>
      <w:tr w:rsidR="00C27A2E" w:rsidTr="00FD7699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2E" w:rsidRDefault="00C27A2E" w:rsidP="00FD7699">
            <w:pPr>
              <w:spacing w:line="276" w:lineRule="auto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2E" w:rsidRDefault="00C27A2E" w:rsidP="00FD7699">
            <w:pPr>
              <w:spacing w:line="276" w:lineRule="auto"/>
            </w:pPr>
          </w:p>
        </w:tc>
      </w:tr>
    </w:tbl>
    <w:p w:rsidR="00C27A2E" w:rsidRDefault="00C27A2E" w:rsidP="00C27A2E"/>
    <w:p w:rsidR="00C27A2E" w:rsidRDefault="00C27A2E" w:rsidP="00C27A2E"/>
    <w:tbl>
      <w:tblPr>
        <w:tblStyle w:val="TableGrid"/>
        <w:tblW w:w="10570" w:type="dxa"/>
        <w:tblLayout w:type="fixed"/>
        <w:tblLook w:val="04A0"/>
      </w:tblPr>
      <w:tblGrid>
        <w:gridCol w:w="676"/>
        <w:gridCol w:w="1592"/>
        <w:gridCol w:w="1080"/>
        <w:gridCol w:w="1800"/>
        <w:gridCol w:w="1732"/>
        <w:gridCol w:w="1260"/>
        <w:gridCol w:w="1080"/>
        <w:gridCol w:w="1350"/>
      </w:tblGrid>
      <w:tr w:rsidR="00C27A2E" w:rsidTr="00FD7699">
        <w:trPr>
          <w:trHeight w:val="172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27A2E" w:rsidRPr="00AD2FBF" w:rsidRDefault="00C27A2E" w:rsidP="00FD7699">
            <w:pPr>
              <w:jc w:val="center"/>
              <w:rPr>
                <w:b/>
              </w:rPr>
            </w:pPr>
            <w:proofErr w:type="spellStart"/>
            <w:r w:rsidRPr="00AD2FBF">
              <w:rPr>
                <w:b/>
              </w:rPr>
              <w:t>Ред.бр</w:t>
            </w:r>
            <w:proofErr w:type="spellEnd"/>
            <w:r w:rsidRPr="00AD2FBF">
              <w:rPr>
                <w:b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2E" w:rsidRPr="00AD2FBF" w:rsidRDefault="00C27A2E" w:rsidP="00FD7699">
            <w:pPr>
              <w:jc w:val="center"/>
              <w:rPr>
                <w:b/>
              </w:rPr>
            </w:pPr>
            <w:proofErr w:type="spellStart"/>
            <w:r w:rsidRPr="00AD2FBF">
              <w:rPr>
                <w:b/>
              </w:rPr>
              <w:t>Врста</w:t>
            </w:r>
            <w:proofErr w:type="spellEnd"/>
            <w:r w:rsidRPr="00AD2FBF">
              <w:rPr>
                <w:b/>
              </w:rPr>
              <w:t xml:space="preserve"> </w:t>
            </w:r>
            <w:proofErr w:type="spellStart"/>
            <w:r w:rsidRPr="00AD2FBF">
              <w:rPr>
                <w:b/>
              </w:rPr>
              <w:t>превоза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2E" w:rsidRPr="00AD2FBF" w:rsidRDefault="00C27A2E" w:rsidP="00FD7699">
            <w:pPr>
              <w:jc w:val="center"/>
              <w:rPr>
                <w:b/>
              </w:rPr>
            </w:pPr>
            <w:proofErr w:type="spellStart"/>
            <w:r w:rsidRPr="00AD2FBF">
              <w:rPr>
                <w:b/>
              </w:rPr>
              <w:t>Број</w:t>
            </w:r>
            <w:proofErr w:type="spellEnd"/>
            <w:r w:rsidRPr="00AD2FBF">
              <w:rPr>
                <w:b/>
              </w:rPr>
              <w:t xml:space="preserve"> </w:t>
            </w:r>
            <w:proofErr w:type="spellStart"/>
            <w:r w:rsidRPr="00AD2FBF">
              <w:rPr>
                <w:b/>
              </w:rPr>
              <w:t>путника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2E" w:rsidRPr="00AD2FBF" w:rsidRDefault="00C27A2E" w:rsidP="00FD7699">
            <w:pPr>
              <w:jc w:val="center"/>
              <w:rPr>
                <w:b/>
              </w:rPr>
            </w:pPr>
            <w:proofErr w:type="spellStart"/>
            <w:r w:rsidRPr="00AD2FBF">
              <w:rPr>
                <w:b/>
              </w:rPr>
              <w:t>Релација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2E" w:rsidRPr="00AD2FBF" w:rsidRDefault="00C27A2E" w:rsidP="00FD7699">
            <w:pPr>
              <w:jc w:val="center"/>
              <w:rPr>
                <w:b/>
              </w:rPr>
            </w:pPr>
            <w:proofErr w:type="spellStart"/>
            <w:r w:rsidRPr="00AD2FBF">
              <w:rPr>
                <w:b/>
              </w:rPr>
              <w:t>Број</w:t>
            </w:r>
            <w:proofErr w:type="spellEnd"/>
            <w:r w:rsidRPr="00AD2FBF">
              <w:rPr>
                <w:b/>
              </w:rPr>
              <w:t xml:space="preserve"> </w:t>
            </w:r>
            <w:proofErr w:type="spellStart"/>
            <w:r w:rsidRPr="00AD2FBF">
              <w:rPr>
                <w:b/>
              </w:rPr>
              <w:t>минибусева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2E" w:rsidRDefault="00C27A2E" w:rsidP="00FD76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2E" w:rsidRDefault="00C27A2E" w:rsidP="00FD76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2E" w:rsidRDefault="00C27A2E" w:rsidP="00FD76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 w:rsidR="00C27A2E" w:rsidRDefault="00C27A2E" w:rsidP="00FD7699">
            <w:pPr>
              <w:spacing w:after="200" w:line="276" w:lineRule="auto"/>
              <w:jc w:val="center"/>
              <w:rPr>
                <w:b/>
              </w:rPr>
            </w:pPr>
          </w:p>
          <w:p w:rsidR="00C27A2E" w:rsidRDefault="00C27A2E" w:rsidP="00FD769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27A2E" w:rsidTr="00FD7699">
        <w:trPr>
          <w:trHeight w:val="124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27A2E" w:rsidRDefault="00C27A2E" w:rsidP="00FD7699">
            <w:pPr>
              <w:ind w:left="360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2E" w:rsidRDefault="00C27A2E" w:rsidP="00FD7699"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путника</w:t>
            </w:r>
            <w:proofErr w:type="spellEnd"/>
          </w:p>
          <w:p w:rsidR="00C27A2E" w:rsidRPr="007F3DE7" w:rsidRDefault="00C27A2E" w:rsidP="00FD7699">
            <w:proofErr w:type="spellStart"/>
            <w:r>
              <w:t>минибусом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2E" w:rsidRPr="007F3DE7" w:rsidRDefault="00C27A2E" w:rsidP="00FD7699">
            <w:pPr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2E" w:rsidRPr="00C27A2E" w:rsidRDefault="00C27A2E" w:rsidP="00FD7699">
            <w:pPr>
              <w:jc w:val="center"/>
            </w:pP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 – </w:t>
            </w:r>
            <w:proofErr w:type="spellStart"/>
            <w:r>
              <w:t>Шабац</w:t>
            </w:r>
            <w:proofErr w:type="spellEnd"/>
          </w:p>
          <w:p w:rsidR="00C27A2E" w:rsidRDefault="00C27A2E" w:rsidP="00FD7699">
            <w:pPr>
              <w:jc w:val="center"/>
            </w:pPr>
            <w:r>
              <w:t xml:space="preserve"> –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2E" w:rsidRDefault="00C27A2E" w:rsidP="00FD769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2E" w:rsidRDefault="00C27A2E" w:rsidP="00FD7699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2E" w:rsidRDefault="00C27A2E" w:rsidP="00FD7699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A2E" w:rsidRDefault="00C27A2E" w:rsidP="00FD7699"/>
        </w:tc>
      </w:tr>
    </w:tbl>
    <w:p w:rsidR="00C27A2E" w:rsidRDefault="00C27A2E" w:rsidP="00C27A2E">
      <w:pPr>
        <w:jc w:val="both"/>
        <w:rPr>
          <w:b/>
          <w:sz w:val="22"/>
          <w:szCs w:val="22"/>
        </w:rPr>
      </w:pPr>
    </w:p>
    <w:p w:rsidR="00C27A2E" w:rsidRDefault="00C27A2E" w:rsidP="00C27A2E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Напомена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поласка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обавезе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најповољнијег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дефинишу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избору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најповољнијек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испуњава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безбедности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саобраћаја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путевима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“</w:t>
      </w:r>
      <w:proofErr w:type="spellStart"/>
      <w:proofErr w:type="gramEnd"/>
      <w:r>
        <w:rPr>
          <w:sz w:val="22"/>
          <w:szCs w:val="22"/>
        </w:rPr>
        <w:t>Сл.гласник</w:t>
      </w:r>
      <w:proofErr w:type="spellEnd"/>
      <w:r>
        <w:rPr>
          <w:sz w:val="22"/>
          <w:szCs w:val="22"/>
        </w:rPr>
        <w:t xml:space="preserve"> РС“,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41/2009, 53/2010, 101/2011, 32/2013)</w:t>
      </w:r>
    </w:p>
    <w:p w:rsidR="00C27A2E" w:rsidRDefault="00C27A2E" w:rsidP="00C27A2E">
      <w:pPr>
        <w:rPr>
          <w:sz w:val="22"/>
          <w:szCs w:val="22"/>
        </w:rPr>
      </w:pPr>
    </w:p>
    <w:p w:rsidR="002C79A1" w:rsidRDefault="00C27A2E" w:rsidP="002C79A1">
      <w:pPr>
        <w:rPr>
          <w:lang/>
        </w:rPr>
      </w:pPr>
      <w:r>
        <w:rPr>
          <w:b/>
        </w:rPr>
        <w:t xml:space="preserve">ПЛАЋАЊЕ: </w:t>
      </w:r>
      <w:r w:rsidR="002C79A1">
        <w:t xml:space="preserve">У </w:t>
      </w:r>
      <w:proofErr w:type="spellStart"/>
      <w:r w:rsidR="002C79A1">
        <w:t>року</w:t>
      </w:r>
      <w:proofErr w:type="spellEnd"/>
      <w:r w:rsidR="002C79A1">
        <w:t xml:space="preserve"> </w:t>
      </w:r>
      <w:proofErr w:type="spellStart"/>
      <w:r w:rsidR="002C79A1">
        <w:t>од</w:t>
      </w:r>
      <w:proofErr w:type="spellEnd"/>
      <w:r w:rsidR="002C79A1">
        <w:t xml:space="preserve"> 45 </w:t>
      </w:r>
      <w:proofErr w:type="spellStart"/>
      <w:r w:rsidR="002C79A1">
        <w:t>дана</w:t>
      </w:r>
      <w:proofErr w:type="spellEnd"/>
      <w:r w:rsidR="002C79A1">
        <w:t xml:space="preserve"> </w:t>
      </w:r>
      <w:proofErr w:type="spellStart"/>
      <w:r w:rsidR="002C79A1">
        <w:t>од</w:t>
      </w:r>
      <w:proofErr w:type="spellEnd"/>
      <w:r w:rsidR="002C79A1">
        <w:t xml:space="preserve"> </w:t>
      </w:r>
      <w:proofErr w:type="spellStart"/>
      <w:r w:rsidR="002C79A1">
        <w:t>дана</w:t>
      </w:r>
      <w:proofErr w:type="spellEnd"/>
      <w:r w:rsidR="002C79A1">
        <w:t xml:space="preserve"> </w:t>
      </w:r>
      <w:proofErr w:type="spellStart"/>
      <w:r w:rsidR="002C79A1">
        <w:t>испостављања</w:t>
      </w:r>
      <w:proofErr w:type="spellEnd"/>
      <w:r w:rsidR="002C79A1">
        <w:t xml:space="preserve"> </w:t>
      </w:r>
      <w:proofErr w:type="spellStart"/>
      <w:r w:rsidR="002C79A1">
        <w:t>веродостојног</w:t>
      </w:r>
      <w:proofErr w:type="spellEnd"/>
      <w:r w:rsidR="002C79A1">
        <w:t xml:space="preserve"> </w:t>
      </w:r>
      <w:proofErr w:type="spellStart"/>
      <w:r w:rsidR="002C79A1">
        <w:t>рачуна</w:t>
      </w:r>
      <w:proofErr w:type="spellEnd"/>
      <w:r w:rsidR="002C79A1">
        <w:t>.</w:t>
      </w:r>
    </w:p>
    <w:p w:rsidR="00C27A2E" w:rsidRDefault="00C27A2E" w:rsidP="00C27A2E"/>
    <w:p w:rsidR="00C27A2E" w:rsidRDefault="00C27A2E" w:rsidP="00C27A2E"/>
    <w:p w:rsidR="00C27A2E" w:rsidRPr="007F3DE7" w:rsidRDefault="00C27A2E" w:rsidP="00C27A2E"/>
    <w:p w:rsidR="00C27A2E" w:rsidRDefault="00C27A2E" w:rsidP="00C27A2E">
      <w:r>
        <w:t xml:space="preserve">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</w:p>
    <w:p w:rsidR="00C27A2E" w:rsidRPr="007F3DE7" w:rsidRDefault="00C27A2E" w:rsidP="00C27A2E"/>
    <w:p w:rsidR="00C27A2E" w:rsidRDefault="00C27A2E" w:rsidP="00C27A2E">
      <w:pPr>
        <w:jc w:val="right"/>
      </w:pPr>
      <w:r>
        <w:t>__________________</w:t>
      </w:r>
    </w:p>
    <w:p w:rsidR="00C27A2E" w:rsidRDefault="00C27A2E" w:rsidP="00C27A2E">
      <w:pPr>
        <w:jc w:val="right"/>
        <w:rPr>
          <w:sz w:val="18"/>
          <w:szCs w:val="18"/>
        </w:rPr>
      </w:pPr>
      <w:r>
        <w:t>(</w:t>
      </w:r>
      <w:proofErr w:type="gramStart"/>
      <w:r>
        <w:rPr>
          <w:sz w:val="18"/>
          <w:szCs w:val="18"/>
          <w:lang w:val="sr-Latn-BA"/>
        </w:rPr>
        <w:t>печат</w:t>
      </w:r>
      <w:proofErr w:type="gramEnd"/>
      <w:r>
        <w:rPr>
          <w:sz w:val="18"/>
          <w:szCs w:val="18"/>
          <w:lang w:val="sr-Latn-BA"/>
        </w:rPr>
        <w:t xml:space="preserve"> и потпис овлашћеног лица)</w:t>
      </w:r>
    </w:p>
    <w:p w:rsidR="00C27A2E" w:rsidRDefault="00C27A2E" w:rsidP="00C27A2E">
      <w:pPr>
        <w:jc w:val="right"/>
      </w:pPr>
    </w:p>
    <w:p w:rsidR="00C27A2E" w:rsidRDefault="00C27A2E" w:rsidP="00C27A2E"/>
    <w:sectPr w:rsidR="00C27A2E" w:rsidSect="00C27A2E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A2E"/>
    <w:rsid w:val="002C79A1"/>
    <w:rsid w:val="007D59F3"/>
    <w:rsid w:val="00C27A2E"/>
    <w:rsid w:val="00F3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27A2E"/>
    <w:rPr>
      <w:color w:val="0000FF"/>
      <w:u w:val="single"/>
    </w:rPr>
  </w:style>
  <w:style w:type="table" w:styleId="TableGrid">
    <w:name w:val="Table Grid"/>
    <w:basedOn w:val="TableNormal"/>
    <w:uiPriority w:val="59"/>
    <w:rsid w:val="00C27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>U.S. Air Force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</cp:revision>
  <cp:lastPrinted>2015-04-08T07:37:00Z</cp:lastPrinted>
  <dcterms:created xsi:type="dcterms:W3CDTF">2015-04-08T07:20:00Z</dcterms:created>
  <dcterms:modified xsi:type="dcterms:W3CDTF">2015-04-08T07:37:00Z</dcterms:modified>
</cp:coreProperties>
</file>